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252D" w14:textId="53F545CE" w:rsidR="00D03376" w:rsidRPr="004A65BB" w:rsidRDefault="00B64AEC" w:rsidP="00B64AEC">
      <w:pPr>
        <w:jc w:val="center"/>
        <w:rPr>
          <w:b/>
          <w:bCs/>
          <w:sz w:val="28"/>
          <w:szCs w:val="28"/>
        </w:rPr>
      </w:pPr>
      <w:r w:rsidRPr="004A65BB">
        <w:rPr>
          <w:b/>
          <w:bCs/>
          <w:sz w:val="28"/>
          <w:szCs w:val="28"/>
        </w:rPr>
        <w:t>CWLP Board of Director Vacancies</w:t>
      </w:r>
      <w:r w:rsidR="00344F07" w:rsidRPr="004A65BB">
        <w:rPr>
          <w:b/>
          <w:bCs/>
          <w:sz w:val="28"/>
          <w:szCs w:val="28"/>
        </w:rPr>
        <w:t xml:space="preserve"> as of September 21, 2023</w:t>
      </w:r>
    </w:p>
    <w:p w14:paraId="668F7694" w14:textId="77777777" w:rsidR="00B64AEC" w:rsidRDefault="00B64AEC"/>
    <w:tbl>
      <w:tblPr>
        <w:tblStyle w:val="TableGrid"/>
        <w:tblW w:w="13522" w:type="dxa"/>
        <w:tblInd w:w="-572" w:type="dxa"/>
        <w:tblLook w:val="04A0" w:firstRow="1" w:lastRow="0" w:firstColumn="1" w:lastColumn="0" w:noHBand="0" w:noVBand="1"/>
      </w:tblPr>
      <w:tblGrid>
        <w:gridCol w:w="2632"/>
        <w:gridCol w:w="1904"/>
        <w:gridCol w:w="2268"/>
        <w:gridCol w:w="2552"/>
        <w:gridCol w:w="1984"/>
        <w:gridCol w:w="2182"/>
      </w:tblGrid>
      <w:tr w:rsidR="009B2EA2" w14:paraId="71C8370D" w14:textId="76AE68FB" w:rsidTr="004A65BB">
        <w:tc>
          <w:tcPr>
            <w:tcW w:w="2632" w:type="dxa"/>
            <w:shd w:val="clear" w:color="auto" w:fill="C5E0B3" w:themeFill="accent6" w:themeFillTint="66"/>
            <w:vAlign w:val="center"/>
          </w:tcPr>
          <w:p w14:paraId="550B294D" w14:textId="5CD3729C" w:rsidR="009B2EA2" w:rsidRPr="00B64AEC" w:rsidRDefault="009B2EA2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AEC">
              <w:rPr>
                <w:rFonts w:ascii="Arial" w:hAnsi="Arial" w:cs="Arial"/>
                <w:b/>
                <w:bCs/>
              </w:rPr>
              <w:t xml:space="preserve">Current </w:t>
            </w:r>
            <w:proofErr w:type="gramStart"/>
            <w:r w:rsidRPr="00B64AEC">
              <w:rPr>
                <w:rFonts w:ascii="Arial" w:hAnsi="Arial" w:cs="Arial"/>
                <w:b/>
                <w:bCs/>
              </w:rPr>
              <w:t xml:space="preserve">Users </w:t>
            </w:r>
            <w:r w:rsidR="004A65BB">
              <w:rPr>
                <w:rFonts w:ascii="Arial" w:hAnsi="Arial" w:cs="Arial"/>
                <w:b/>
                <w:bCs/>
              </w:rPr>
              <w:t xml:space="preserve"> </w:t>
            </w:r>
            <w:r w:rsidRPr="00B64AEC">
              <w:rPr>
                <w:rFonts w:ascii="Arial" w:hAnsi="Arial" w:cs="Arial"/>
                <w:b/>
                <w:bCs/>
              </w:rPr>
              <w:t>Board</w:t>
            </w:r>
            <w:proofErr w:type="gramEnd"/>
            <w:r w:rsidRPr="00B64AEC">
              <w:rPr>
                <w:rFonts w:ascii="Arial" w:hAnsi="Arial" w:cs="Arial"/>
                <w:b/>
                <w:bCs/>
              </w:rPr>
              <w:t xml:space="preserve"> Member</w:t>
            </w:r>
          </w:p>
        </w:tc>
        <w:tc>
          <w:tcPr>
            <w:tcW w:w="1904" w:type="dxa"/>
            <w:shd w:val="clear" w:color="auto" w:fill="C5E0B3" w:themeFill="accent6" w:themeFillTint="66"/>
            <w:vAlign w:val="center"/>
          </w:tcPr>
          <w:p w14:paraId="283C4897" w14:textId="330715A0" w:rsidR="009B2EA2" w:rsidRPr="00B64AEC" w:rsidRDefault="009B2EA2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AEC">
              <w:rPr>
                <w:rFonts w:ascii="Arial" w:hAnsi="Arial" w:cs="Arial"/>
                <w:b/>
                <w:bCs/>
              </w:rPr>
              <w:t>Term Expires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01CE0662" w14:textId="2B39C851" w:rsidR="009B2EA2" w:rsidRPr="00B64AEC" w:rsidRDefault="009B2EA2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2BB985A0" w14:textId="111F30EB" w:rsidR="009B2EA2" w:rsidRPr="00B64AEC" w:rsidRDefault="004A65BB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Current </w:t>
            </w:r>
            <w:r w:rsidR="009B2EA2" w:rsidRPr="00B64AEC">
              <w:rPr>
                <w:rFonts w:ascii="Arial" w:hAnsi="Arial" w:cs="Arial"/>
                <w:b/>
                <w:bCs/>
              </w:rPr>
              <w:t>Support Board Member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7480A85" w14:textId="7DDC84EE" w:rsidR="009B2EA2" w:rsidRPr="00B64AEC" w:rsidRDefault="009B2EA2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B64AEC">
              <w:rPr>
                <w:rFonts w:ascii="Arial" w:hAnsi="Arial" w:cs="Arial"/>
                <w:b/>
                <w:bCs/>
              </w:rPr>
              <w:t>Term Expires</w:t>
            </w:r>
          </w:p>
        </w:tc>
        <w:tc>
          <w:tcPr>
            <w:tcW w:w="2182" w:type="dxa"/>
            <w:shd w:val="clear" w:color="auto" w:fill="C5E0B3" w:themeFill="accent6" w:themeFillTint="66"/>
            <w:vAlign w:val="center"/>
          </w:tcPr>
          <w:p w14:paraId="1BFE495E" w14:textId="401AAAC6" w:rsidR="009B2EA2" w:rsidRPr="00B64AEC" w:rsidRDefault="009B2EA2" w:rsidP="004A65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9B2EA2" w14:paraId="509D5DD8" w14:textId="05514915" w:rsidTr="004A65BB">
        <w:tc>
          <w:tcPr>
            <w:tcW w:w="2632" w:type="dxa"/>
          </w:tcPr>
          <w:p w14:paraId="28F4EA68" w14:textId="32334541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Vicki Carlan (President)</w:t>
            </w:r>
          </w:p>
        </w:tc>
        <w:tc>
          <w:tcPr>
            <w:tcW w:w="1904" w:type="dxa"/>
          </w:tcPr>
          <w:p w14:paraId="690D2A1E" w14:textId="05900198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  <w:r w:rsidRPr="00B64AEC">
              <w:rPr>
                <w:rFonts w:ascii="Arial" w:hAnsi="Arial" w:cs="Arial"/>
              </w:rPr>
              <w:t xml:space="preserve"> 21, 2023</w:t>
            </w:r>
          </w:p>
          <w:p w14:paraId="56D154D9" w14:textId="2DE5ACF7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48984B" w14:textId="77777777" w:rsidR="004A65BB" w:rsidRDefault="004A65BB" w:rsidP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539042E5" w14:textId="77777777" w:rsidR="009B2EA2" w:rsidRDefault="004A65BB" w:rsidP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2-year term</w:t>
            </w:r>
          </w:p>
          <w:p w14:paraId="00C661E6" w14:textId="5FDCA549" w:rsidR="004A65BB" w:rsidRPr="00B64AEC" w:rsidRDefault="004A65BB" w:rsidP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serve as Past-President*</w:t>
            </w:r>
          </w:p>
        </w:tc>
        <w:tc>
          <w:tcPr>
            <w:tcW w:w="2552" w:type="dxa"/>
          </w:tcPr>
          <w:p w14:paraId="37B0E418" w14:textId="57D77C3F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Carly Woods</w:t>
            </w:r>
          </w:p>
        </w:tc>
        <w:tc>
          <w:tcPr>
            <w:tcW w:w="1984" w:type="dxa"/>
          </w:tcPr>
          <w:p w14:paraId="182B4FB4" w14:textId="7111B420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  <w:r w:rsidRPr="00B64AEC">
              <w:rPr>
                <w:rFonts w:ascii="Arial" w:hAnsi="Arial" w:cs="Arial"/>
              </w:rPr>
              <w:t xml:space="preserve"> 21, 2023</w:t>
            </w:r>
          </w:p>
        </w:tc>
        <w:tc>
          <w:tcPr>
            <w:tcW w:w="2182" w:type="dxa"/>
          </w:tcPr>
          <w:p w14:paraId="1A6D6B5F" w14:textId="1FB13AB4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 year term for an appointed founding partner representative</w:t>
            </w:r>
          </w:p>
        </w:tc>
      </w:tr>
      <w:tr w:rsidR="009B2EA2" w14:paraId="758FAF0D" w14:textId="72BCCC96" w:rsidTr="004A65BB">
        <w:tc>
          <w:tcPr>
            <w:tcW w:w="2632" w:type="dxa"/>
          </w:tcPr>
          <w:p w14:paraId="31FE51AB" w14:textId="46ADC0EE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Chris Harris</w:t>
            </w:r>
          </w:p>
          <w:p w14:paraId="4025FCD0" w14:textId="7A95CCD6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3195AA78" w14:textId="77777777" w:rsidR="009B2EA2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  <w:r w:rsidRPr="00B64AEC">
              <w:rPr>
                <w:rFonts w:ascii="Arial" w:hAnsi="Arial" w:cs="Arial"/>
              </w:rPr>
              <w:t xml:space="preserve"> 21, 2024</w:t>
            </w:r>
          </w:p>
          <w:p w14:paraId="0C608D22" w14:textId="79DC9500" w:rsidR="004A65BB" w:rsidRPr="00B64AEC" w:rsidRDefault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returning</w:t>
            </w:r>
          </w:p>
        </w:tc>
        <w:tc>
          <w:tcPr>
            <w:tcW w:w="2268" w:type="dxa"/>
          </w:tcPr>
          <w:p w14:paraId="7C76B169" w14:textId="77777777" w:rsidR="009B2EA2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68CA10EB" w14:textId="1900A091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4F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year term remaining</w:t>
            </w:r>
          </w:p>
        </w:tc>
        <w:tc>
          <w:tcPr>
            <w:tcW w:w="2552" w:type="dxa"/>
          </w:tcPr>
          <w:p w14:paraId="6F131575" w14:textId="55A652F9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Pam Ross</w:t>
            </w:r>
          </w:p>
        </w:tc>
        <w:tc>
          <w:tcPr>
            <w:tcW w:w="1984" w:type="dxa"/>
          </w:tcPr>
          <w:p w14:paraId="4A2B2DFA" w14:textId="1DCF0965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  <w:r w:rsidRPr="00B64AEC">
              <w:rPr>
                <w:rFonts w:ascii="Arial" w:hAnsi="Arial" w:cs="Arial"/>
              </w:rPr>
              <w:t xml:space="preserve"> 21, 2023</w:t>
            </w:r>
          </w:p>
        </w:tc>
        <w:tc>
          <w:tcPr>
            <w:tcW w:w="2182" w:type="dxa"/>
          </w:tcPr>
          <w:p w14:paraId="500195B8" w14:textId="07444734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1 year term for an appointed representative from the municipality</w:t>
            </w:r>
          </w:p>
        </w:tc>
      </w:tr>
      <w:tr w:rsidR="009B2EA2" w14:paraId="512D9421" w14:textId="67D99E2A" w:rsidTr="004A65BB">
        <w:tc>
          <w:tcPr>
            <w:tcW w:w="2632" w:type="dxa"/>
          </w:tcPr>
          <w:p w14:paraId="6071E819" w14:textId="77777777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 xml:space="preserve">Judi Webb </w:t>
            </w:r>
          </w:p>
          <w:p w14:paraId="243B80C2" w14:textId="6EE19DDC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(</w:t>
            </w:r>
            <w:proofErr w:type="spellStart"/>
            <w:r w:rsidRPr="00B64AEC">
              <w:rPr>
                <w:rFonts w:ascii="Arial" w:hAnsi="Arial" w:cs="Arial"/>
              </w:rPr>
              <w:t>MiNG</w:t>
            </w:r>
            <w:proofErr w:type="spellEnd"/>
            <w:r w:rsidRPr="00B64AEC">
              <w:rPr>
                <w:rFonts w:ascii="Arial" w:hAnsi="Arial" w:cs="Arial"/>
              </w:rPr>
              <w:t xml:space="preserve"> representative)</w:t>
            </w:r>
          </w:p>
        </w:tc>
        <w:tc>
          <w:tcPr>
            <w:tcW w:w="1904" w:type="dxa"/>
          </w:tcPr>
          <w:p w14:paraId="02391140" w14:textId="6FE11A6E" w:rsidR="009B2EA2" w:rsidRPr="00B64AEC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>Sept</w:t>
            </w:r>
            <w:r>
              <w:rPr>
                <w:rFonts w:ascii="Arial" w:hAnsi="Arial" w:cs="Arial"/>
              </w:rPr>
              <w:t>.</w:t>
            </w:r>
            <w:r w:rsidRPr="00B64AEC">
              <w:rPr>
                <w:rFonts w:ascii="Arial" w:hAnsi="Arial" w:cs="Arial"/>
              </w:rPr>
              <w:t xml:space="preserve"> 21, 202</w:t>
            </w:r>
            <w:r>
              <w:rPr>
                <w:rFonts w:ascii="Arial" w:hAnsi="Arial" w:cs="Arial"/>
              </w:rPr>
              <w:t>4</w:t>
            </w:r>
          </w:p>
          <w:p w14:paraId="19C74FD8" w14:textId="11BD658F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64AEC">
              <w:rPr>
                <w:rFonts w:ascii="Arial" w:hAnsi="Arial" w:cs="Arial"/>
              </w:rPr>
              <w:t>ot returning</w:t>
            </w:r>
          </w:p>
        </w:tc>
        <w:tc>
          <w:tcPr>
            <w:tcW w:w="2268" w:type="dxa"/>
          </w:tcPr>
          <w:p w14:paraId="625AE82D" w14:textId="77777777" w:rsidR="009B2EA2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053F46FF" w14:textId="2CCCF1B1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4F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year term remaining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E4EE23F" w14:textId="2AF7F358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34A3706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2295A7CC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</w:tr>
      <w:tr w:rsidR="009B2EA2" w14:paraId="29A24E71" w14:textId="6252FE38" w:rsidTr="004A65BB">
        <w:tc>
          <w:tcPr>
            <w:tcW w:w="2632" w:type="dxa"/>
          </w:tcPr>
          <w:p w14:paraId="3B4205B4" w14:textId="77777777" w:rsidR="009B2EA2" w:rsidRDefault="009B2EA2">
            <w:pPr>
              <w:rPr>
                <w:rFonts w:ascii="Arial" w:hAnsi="Arial" w:cs="Arial"/>
              </w:rPr>
            </w:pPr>
            <w:r w:rsidRPr="00B64AEC">
              <w:rPr>
                <w:rFonts w:ascii="Arial" w:hAnsi="Arial" w:cs="Arial"/>
              </w:rPr>
              <w:t xml:space="preserve">Ellie </w:t>
            </w:r>
            <w:proofErr w:type="spellStart"/>
            <w:r w:rsidRPr="00B64AEC">
              <w:rPr>
                <w:rFonts w:ascii="Arial" w:hAnsi="Arial" w:cs="Arial"/>
              </w:rPr>
              <w:t>Wilkenson</w:t>
            </w:r>
            <w:proofErr w:type="spellEnd"/>
          </w:p>
          <w:p w14:paraId="5C98A39C" w14:textId="6166D91A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MiNG</w:t>
            </w:r>
            <w:proofErr w:type="spellEnd"/>
            <w:r>
              <w:rPr>
                <w:rFonts w:ascii="Arial" w:hAnsi="Arial" w:cs="Arial"/>
              </w:rPr>
              <w:t xml:space="preserve"> representative)</w:t>
            </w:r>
          </w:p>
        </w:tc>
        <w:tc>
          <w:tcPr>
            <w:tcW w:w="1904" w:type="dxa"/>
          </w:tcPr>
          <w:p w14:paraId="2D3E8DC4" w14:textId="545149BF" w:rsidR="009B2EA2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21, 2023</w:t>
            </w:r>
          </w:p>
          <w:p w14:paraId="66C97E8C" w14:textId="41A3AB4A" w:rsidR="009B2EA2" w:rsidRPr="00B64AEC" w:rsidRDefault="009B2EA2" w:rsidP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returning</w:t>
            </w:r>
          </w:p>
        </w:tc>
        <w:tc>
          <w:tcPr>
            <w:tcW w:w="2268" w:type="dxa"/>
          </w:tcPr>
          <w:p w14:paraId="5D1FF707" w14:textId="77777777" w:rsidR="009B2EA2" w:rsidRDefault="009B2EA2" w:rsidP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1A9CA2BA" w14:textId="72BDA4EF" w:rsidR="009B2EA2" w:rsidRPr="00B64AEC" w:rsidRDefault="009B2EA2" w:rsidP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4F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year term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B08A9C2" w14:textId="679357D0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6655CB4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24EFA4A1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</w:tr>
      <w:tr w:rsidR="009B2EA2" w14:paraId="7A728F5E" w14:textId="188B78C0" w:rsidTr="004A65BB">
        <w:tc>
          <w:tcPr>
            <w:tcW w:w="2632" w:type="dxa"/>
          </w:tcPr>
          <w:p w14:paraId="52A81200" w14:textId="557FF1DD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904" w:type="dxa"/>
          </w:tcPr>
          <w:p w14:paraId="14C778BF" w14:textId="31798EFF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21, 202</w:t>
            </w:r>
            <w:r w:rsidR="004A65B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</w:tcPr>
          <w:p w14:paraId="37058A63" w14:textId="4F4CEDAC" w:rsidR="004A65BB" w:rsidRDefault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679A5B5A" w14:textId="389E96A2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4F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year term remaining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6FFCB2" w14:textId="061B7D16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A3E132E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39A4236F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</w:tr>
      <w:tr w:rsidR="009B2EA2" w14:paraId="0E4408A4" w14:textId="68F03050" w:rsidTr="004A65BB">
        <w:tc>
          <w:tcPr>
            <w:tcW w:w="2632" w:type="dxa"/>
          </w:tcPr>
          <w:p w14:paraId="17F30A2E" w14:textId="0DF0FAF8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1904" w:type="dxa"/>
          </w:tcPr>
          <w:p w14:paraId="61DA3218" w14:textId="15B4D1A3" w:rsidR="009B2EA2" w:rsidRPr="00B64AEC" w:rsidRDefault="009B2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21, 202</w:t>
            </w:r>
            <w:r w:rsidR="004A65B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16AAA688" w14:textId="53F907DE" w:rsidR="004A65BB" w:rsidRDefault="004A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  <w:p w14:paraId="1496C83B" w14:textId="5546C2C3" w:rsidR="009B2EA2" w:rsidRPr="00B64AEC" w:rsidRDefault="0034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2-year</w:t>
            </w:r>
            <w:r w:rsidR="009B2EA2">
              <w:rPr>
                <w:rFonts w:ascii="Arial" w:hAnsi="Arial" w:cs="Arial"/>
              </w:rPr>
              <w:t xml:space="preserve"> term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C0A315" w14:textId="27AF8BE6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B3D005F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617A68D8" w14:textId="77777777" w:rsidR="009B2EA2" w:rsidRPr="00B64AEC" w:rsidRDefault="009B2EA2">
            <w:pPr>
              <w:rPr>
                <w:rFonts w:ascii="Arial" w:hAnsi="Arial" w:cs="Arial"/>
              </w:rPr>
            </w:pPr>
          </w:p>
        </w:tc>
      </w:tr>
    </w:tbl>
    <w:p w14:paraId="28A2CF33" w14:textId="3E086908" w:rsidR="00B64AEC" w:rsidRPr="004A65BB" w:rsidRDefault="004A65BB" w:rsidP="004A65BB">
      <w:pPr>
        <w:rPr>
          <w:b/>
          <w:bCs/>
        </w:rPr>
      </w:pPr>
      <w:r w:rsidRPr="004A65BB">
        <w:rPr>
          <w:b/>
          <w:bCs/>
        </w:rPr>
        <w:t>*Past-</w:t>
      </w:r>
      <w:r>
        <w:rPr>
          <w:b/>
          <w:bCs/>
        </w:rPr>
        <w:t>P</w:t>
      </w:r>
      <w:r w:rsidRPr="004A65BB">
        <w:rPr>
          <w:b/>
          <w:bCs/>
        </w:rPr>
        <w:t>resident is not an official role in the by-laws.  This role is an executive position and will need terms of reference.</w:t>
      </w:r>
    </w:p>
    <w:sectPr w:rsidR="00B64AEC" w:rsidRPr="004A65BB" w:rsidSect="00344F07">
      <w:pgSz w:w="15840" w:h="12240" w:orient="landscape"/>
      <w:pgMar w:top="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30EA" w14:textId="77777777" w:rsidR="007169B9" w:rsidRDefault="007169B9" w:rsidP="004A65BB">
      <w:pPr>
        <w:spacing w:before="0" w:after="0"/>
      </w:pPr>
      <w:r>
        <w:separator/>
      </w:r>
    </w:p>
  </w:endnote>
  <w:endnote w:type="continuationSeparator" w:id="0">
    <w:p w14:paraId="046EE05D" w14:textId="77777777" w:rsidR="007169B9" w:rsidRDefault="007169B9" w:rsidP="004A65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8582" w14:textId="77777777" w:rsidR="007169B9" w:rsidRDefault="007169B9" w:rsidP="004A65BB">
      <w:pPr>
        <w:spacing w:before="0" w:after="0"/>
      </w:pPr>
      <w:r>
        <w:separator/>
      </w:r>
    </w:p>
  </w:footnote>
  <w:footnote w:type="continuationSeparator" w:id="0">
    <w:p w14:paraId="0DF74C7F" w14:textId="77777777" w:rsidR="007169B9" w:rsidRDefault="007169B9" w:rsidP="004A65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728"/>
    <w:multiLevelType w:val="hybridMultilevel"/>
    <w:tmpl w:val="7E700932"/>
    <w:lvl w:ilvl="0" w:tplc="2C74ED5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C3BCA"/>
    <w:multiLevelType w:val="hybridMultilevel"/>
    <w:tmpl w:val="C6DECBDC"/>
    <w:lvl w:ilvl="0" w:tplc="4B1A81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32651">
    <w:abstractNumId w:val="1"/>
  </w:num>
  <w:num w:numId="2" w16cid:durableId="92900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EC"/>
    <w:rsid w:val="000A1B9E"/>
    <w:rsid w:val="00301B57"/>
    <w:rsid w:val="0031133E"/>
    <w:rsid w:val="00344F07"/>
    <w:rsid w:val="003F2F10"/>
    <w:rsid w:val="004A65BB"/>
    <w:rsid w:val="005F439D"/>
    <w:rsid w:val="006F7FB5"/>
    <w:rsid w:val="007169B9"/>
    <w:rsid w:val="008005ED"/>
    <w:rsid w:val="009B2EA2"/>
    <w:rsid w:val="009B3654"/>
    <w:rsid w:val="009C6ECD"/>
    <w:rsid w:val="00B64AEC"/>
    <w:rsid w:val="00D03376"/>
    <w:rsid w:val="00D76F52"/>
    <w:rsid w:val="00DB50A7"/>
    <w:rsid w:val="00E80980"/>
    <w:rsid w:val="00EA3EDB"/>
    <w:rsid w:val="00F7117E"/>
    <w:rsid w:val="00F8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C1473"/>
  <w15:chartTrackingRefBased/>
  <w15:docId w15:val="{0D74FA67-6B78-384A-BC97-10D6240D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 EWRAP"/>
    <w:qFormat/>
    <w:rsid w:val="00F87811"/>
    <w:pPr>
      <w:spacing w:before="120" w:after="120"/>
    </w:pPr>
    <w:rPr>
      <w:rFonts w:cs="Calibr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781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439D"/>
    <w:pPr>
      <w:keepNext/>
      <w:keepLines/>
      <w:spacing w:after="200"/>
      <w:outlineLvl w:val="1"/>
    </w:pPr>
    <w:rPr>
      <w:rFonts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439D"/>
    <w:pPr>
      <w:keepNext/>
      <w:keepLines/>
      <w:spacing w:before="40"/>
      <w:ind w:left="720"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81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39D"/>
    <w:rPr>
      <w:rFonts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439D"/>
    <w:rPr>
      <w:rFonts w:eastAsiaTheme="majorEastAsia" w:cstheme="majorBidi"/>
      <w:b/>
      <w:i/>
      <w:color w:val="000000" w:themeColor="text1"/>
      <w:szCs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8781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811"/>
    <w:rPr>
      <w:rFonts w:eastAsiaTheme="minorEastAsia"/>
      <w:color w:val="000000" w:themeColor="text1"/>
      <w:spacing w:val="15"/>
      <w:sz w:val="22"/>
      <w:szCs w:val="22"/>
    </w:rPr>
  </w:style>
  <w:style w:type="table" w:styleId="TableGrid">
    <w:name w:val="Table Grid"/>
    <w:basedOn w:val="TableNormal"/>
    <w:uiPriority w:val="39"/>
    <w:rsid w:val="00B6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5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65BB"/>
    <w:rPr>
      <w:rFonts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5B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65BB"/>
    <w:rPr>
      <w:rFonts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Carlan</dc:creator>
  <cp:keywords/>
  <dc:description/>
  <cp:lastModifiedBy>Victoria Carlan</cp:lastModifiedBy>
  <cp:revision>2</cp:revision>
  <dcterms:created xsi:type="dcterms:W3CDTF">2023-09-07T23:10:00Z</dcterms:created>
  <dcterms:modified xsi:type="dcterms:W3CDTF">2023-09-07T23:10:00Z</dcterms:modified>
</cp:coreProperties>
</file>